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1A1" w:rsidRDefault="00F0781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АННОТАЦИЯ К РАБОЧЕЙ ПРОГРАММЕ </w:t>
      </w:r>
    </w:p>
    <w:p w:rsidR="00F07818" w:rsidRDefault="00F0781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ДИСЦИПЛИНЫ ПО ВЫБОРУ </w:t>
      </w:r>
    </w:p>
    <w:p w:rsidR="007331A1" w:rsidRDefault="00F07818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C62D37" w:rsidRPr="00C62D37">
        <w:rPr>
          <w:b/>
          <w:sz w:val="28"/>
          <w:szCs w:val="28"/>
        </w:rPr>
        <w:t>ГИГИЕНИЧЕСКИЕ ОСНОВЫ СПЕЛЕОТЕРАПИИ</w:t>
      </w:r>
      <w:r>
        <w:rPr>
          <w:sz w:val="28"/>
          <w:szCs w:val="28"/>
        </w:rPr>
        <w:t>»</w:t>
      </w:r>
    </w:p>
    <w:p w:rsidR="007331A1" w:rsidRDefault="007331A1">
      <w:pPr>
        <w:jc w:val="center"/>
        <w:rPr>
          <w:sz w:val="28"/>
          <w:szCs w:val="28"/>
        </w:rPr>
      </w:pPr>
    </w:p>
    <w:p w:rsidR="007331A1" w:rsidRDefault="007331A1" w:rsidP="003A04C5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Направление подготовки:</w:t>
      </w:r>
      <w:r>
        <w:rPr>
          <w:sz w:val="28"/>
          <w:szCs w:val="28"/>
        </w:rPr>
        <w:t xml:space="preserve"> </w:t>
      </w:r>
      <w:r w:rsidR="003A04C5">
        <w:rPr>
          <w:sz w:val="28"/>
          <w:szCs w:val="28"/>
        </w:rPr>
        <w:t>32.05.01</w:t>
      </w:r>
      <w:r>
        <w:rPr>
          <w:sz w:val="28"/>
          <w:szCs w:val="28"/>
        </w:rPr>
        <w:t xml:space="preserve"> «Медико-профилактическое дело».</w:t>
      </w:r>
    </w:p>
    <w:p w:rsidR="007331A1" w:rsidRPr="00C62D37" w:rsidRDefault="00613120" w:rsidP="00C62D37">
      <w:pPr>
        <w:numPr>
          <w:ilvl w:val="0"/>
          <w:numId w:val="1"/>
        </w:numPr>
        <w:jc w:val="both"/>
        <w:rPr>
          <w:b/>
          <w:sz w:val="28"/>
          <w:szCs w:val="28"/>
        </w:rPr>
      </w:pPr>
      <w:r w:rsidRPr="00C62D37">
        <w:rPr>
          <w:b/>
          <w:sz w:val="28"/>
          <w:szCs w:val="28"/>
        </w:rPr>
        <w:t>Место дисциплины в структуре основной образовательной программы:</w:t>
      </w:r>
      <w:r w:rsidR="007331A1" w:rsidRPr="00C62D37">
        <w:rPr>
          <w:sz w:val="28"/>
          <w:szCs w:val="28"/>
        </w:rPr>
        <w:t xml:space="preserve"> «</w:t>
      </w:r>
      <w:r w:rsidR="00C62D37" w:rsidRPr="00C62D37">
        <w:rPr>
          <w:sz w:val="28"/>
          <w:szCs w:val="28"/>
        </w:rPr>
        <w:t xml:space="preserve">Гигиенические основы </w:t>
      </w:r>
      <w:proofErr w:type="spellStart"/>
      <w:r w:rsidR="00C62D37" w:rsidRPr="00C62D37">
        <w:rPr>
          <w:sz w:val="28"/>
          <w:szCs w:val="28"/>
        </w:rPr>
        <w:t>спелеотерапии</w:t>
      </w:r>
      <w:proofErr w:type="spellEnd"/>
      <w:r w:rsidR="00C62D37" w:rsidRPr="00C62D37">
        <w:rPr>
          <w:sz w:val="28"/>
          <w:szCs w:val="28"/>
        </w:rPr>
        <w:t>», входит в состав дисциплины</w:t>
      </w:r>
      <w:r w:rsidR="00C62D37">
        <w:rPr>
          <w:sz w:val="28"/>
          <w:szCs w:val="28"/>
        </w:rPr>
        <w:t>.</w:t>
      </w:r>
      <w:r w:rsidR="00C62D37" w:rsidRPr="00C62D37">
        <w:rPr>
          <w:sz w:val="28"/>
          <w:szCs w:val="28"/>
        </w:rPr>
        <w:t xml:space="preserve"> Коммунальная гигиена</w:t>
      </w:r>
      <w:r w:rsidR="007331A1" w:rsidRPr="00C62D37">
        <w:rPr>
          <w:sz w:val="28"/>
          <w:szCs w:val="28"/>
        </w:rPr>
        <w:t>».</w:t>
      </w:r>
      <w:r w:rsidR="00C62D37" w:rsidRPr="00C62D37">
        <w:rPr>
          <w:sz w:val="28"/>
          <w:szCs w:val="28"/>
        </w:rPr>
        <w:t xml:space="preserve"> </w:t>
      </w:r>
      <w:r w:rsidR="007331A1" w:rsidRPr="00C62D37">
        <w:rPr>
          <w:sz w:val="28"/>
          <w:szCs w:val="28"/>
        </w:rPr>
        <w:t xml:space="preserve">6 курс, семестр </w:t>
      </w:r>
      <w:proofErr w:type="gramStart"/>
      <w:r w:rsidR="007331A1" w:rsidRPr="00C62D37">
        <w:rPr>
          <w:sz w:val="28"/>
          <w:szCs w:val="28"/>
        </w:rPr>
        <w:t>Х</w:t>
      </w:r>
      <w:proofErr w:type="gramEnd"/>
      <w:r w:rsidR="007331A1" w:rsidRPr="00C62D37">
        <w:rPr>
          <w:sz w:val="28"/>
          <w:szCs w:val="28"/>
          <w:lang w:val="en-US"/>
        </w:rPr>
        <w:t>II</w:t>
      </w:r>
      <w:r w:rsidR="007331A1" w:rsidRPr="00C62D37">
        <w:rPr>
          <w:sz w:val="28"/>
          <w:szCs w:val="28"/>
        </w:rPr>
        <w:t>.</w:t>
      </w:r>
    </w:p>
    <w:p w:rsidR="007331A1" w:rsidRDefault="007331A1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Цель элективного курса:</w:t>
      </w:r>
      <w:r>
        <w:rPr>
          <w:sz w:val="28"/>
          <w:szCs w:val="28"/>
        </w:rPr>
        <w:t xml:space="preserve"> углубление и систематизация знаний студентов в области спелеотерапии — одного из немедикаментозных методов лечения, воздействующих на функциональные резервы организма человека, сниженные в результате неблагоприятного влияния факторов среды обитания, трудовой деятельности или в результате болезни (на этапе выздоровления или ремиссии)</w:t>
      </w:r>
    </w:p>
    <w:p w:rsidR="007331A1" w:rsidRDefault="007331A1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Требования к результатам прохождения </w:t>
      </w:r>
      <w:r w:rsidR="00773121">
        <w:rPr>
          <w:b/>
          <w:sz w:val="28"/>
          <w:szCs w:val="28"/>
        </w:rPr>
        <w:t>дисциплины</w:t>
      </w:r>
      <w:r>
        <w:rPr>
          <w:b/>
          <w:sz w:val="28"/>
          <w:szCs w:val="28"/>
        </w:rPr>
        <w:t>.</w:t>
      </w:r>
    </w:p>
    <w:p w:rsidR="007331A1" w:rsidRDefault="007331A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Процесс освоения </w:t>
      </w:r>
      <w:r w:rsidR="00773121">
        <w:rPr>
          <w:b/>
          <w:sz w:val="28"/>
          <w:szCs w:val="28"/>
        </w:rPr>
        <w:t>дисциплины</w:t>
      </w:r>
      <w:r>
        <w:rPr>
          <w:b/>
          <w:sz w:val="28"/>
          <w:szCs w:val="28"/>
        </w:rPr>
        <w:t xml:space="preserve"> направлен на формирование следующих компетенций:</w:t>
      </w:r>
    </w:p>
    <w:p w:rsidR="003A04C5" w:rsidRPr="003A04C5" w:rsidRDefault="00D46116" w:rsidP="003A04C5">
      <w:pPr>
        <w:jc w:val="both"/>
        <w:rPr>
          <w:sz w:val="28"/>
          <w:szCs w:val="28"/>
        </w:rPr>
      </w:pPr>
      <w:r w:rsidRPr="00D46116">
        <w:rPr>
          <w:b/>
          <w:sz w:val="28"/>
          <w:szCs w:val="28"/>
        </w:rPr>
        <w:t>ОК-7</w:t>
      </w:r>
      <w:r w:rsidR="003A04C5" w:rsidRPr="003A04C5">
        <w:rPr>
          <w:sz w:val="28"/>
          <w:szCs w:val="28"/>
        </w:rPr>
        <w:t>- владеть культурой мышления, способностью к критическому восприятию информации, логическому анализу и синтезу</w:t>
      </w:r>
      <w:proofErr w:type="gramStart"/>
      <w:r w:rsidR="003A04C5" w:rsidRPr="003A04C5">
        <w:rPr>
          <w:sz w:val="28"/>
          <w:szCs w:val="28"/>
        </w:rPr>
        <w:t xml:space="preserve"> ;</w:t>
      </w:r>
      <w:proofErr w:type="gramEnd"/>
    </w:p>
    <w:p w:rsidR="003A04C5" w:rsidRPr="003A04C5" w:rsidRDefault="00D46116" w:rsidP="003A04C5">
      <w:pPr>
        <w:jc w:val="both"/>
        <w:rPr>
          <w:sz w:val="28"/>
          <w:szCs w:val="28"/>
        </w:rPr>
      </w:pPr>
      <w:r w:rsidRPr="00D46116">
        <w:rPr>
          <w:b/>
          <w:sz w:val="28"/>
          <w:szCs w:val="28"/>
        </w:rPr>
        <w:t>ОК-8</w:t>
      </w:r>
      <w:r w:rsidR="003A04C5" w:rsidRPr="003A04C5">
        <w:rPr>
          <w:sz w:val="28"/>
          <w:szCs w:val="28"/>
        </w:rPr>
        <w:t>- готовность к самостоятельной, индивидуальной работе, способностью к самосовершенствованию, саморегулированию, самореализации</w:t>
      </w:r>
      <w:proofErr w:type="gramStart"/>
      <w:r w:rsidR="003A04C5" w:rsidRPr="003A04C5">
        <w:rPr>
          <w:sz w:val="28"/>
          <w:szCs w:val="28"/>
        </w:rPr>
        <w:t xml:space="preserve"> .</w:t>
      </w:r>
      <w:proofErr w:type="gramEnd"/>
    </w:p>
    <w:p w:rsidR="003A04C5" w:rsidRPr="003A04C5" w:rsidRDefault="00D46116" w:rsidP="003A04C5">
      <w:pPr>
        <w:jc w:val="both"/>
        <w:rPr>
          <w:sz w:val="28"/>
          <w:szCs w:val="28"/>
        </w:rPr>
      </w:pPr>
      <w:r w:rsidRPr="00D46116">
        <w:rPr>
          <w:b/>
          <w:sz w:val="28"/>
          <w:szCs w:val="28"/>
        </w:rPr>
        <w:t>ОПК-6</w:t>
      </w:r>
      <w:r w:rsidR="003A04C5" w:rsidRPr="003A04C5">
        <w:rPr>
          <w:sz w:val="28"/>
          <w:szCs w:val="28"/>
        </w:rPr>
        <w:t>- способность и готовность к применению гигиенической терминологии, основных понятий и определений, используемых в профилактической медицине;</w:t>
      </w:r>
    </w:p>
    <w:p w:rsidR="003A04C5" w:rsidRPr="003A04C5" w:rsidRDefault="00D46116" w:rsidP="003A04C5">
      <w:pPr>
        <w:jc w:val="both"/>
        <w:rPr>
          <w:sz w:val="28"/>
          <w:szCs w:val="28"/>
        </w:rPr>
      </w:pPr>
      <w:r w:rsidRPr="00D46116">
        <w:rPr>
          <w:b/>
          <w:sz w:val="28"/>
          <w:szCs w:val="28"/>
        </w:rPr>
        <w:t>ПК-1</w:t>
      </w:r>
      <w:r w:rsidR="003A04C5" w:rsidRPr="003A04C5">
        <w:rPr>
          <w:sz w:val="28"/>
          <w:szCs w:val="28"/>
        </w:rPr>
        <w:t>- способность и готовность к изучению и оценке факторов среды обитания человека и реакции организма на их воздействия, к интерпретации результатов гигиенических исследований, пониманию стратегии новых методов и технологий, внедряемых в гигиеническую науку и санитарную практику, к оценке реакции организма на воздействие факторов среды обитания человека;</w:t>
      </w:r>
    </w:p>
    <w:p w:rsidR="003A04C5" w:rsidRPr="003A04C5" w:rsidRDefault="00D46116" w:rsidP="003A04C5">
      <w:pPr>
        <w:jc w:val="both"/>
        <w:rPr>
          <w:sz w:val="28"/>
          <w:szCs w:val="28"/>
        </w:rPr>
      </w:pPr>
      <w:r w:rsidRPr="00D46116">
        <w:rPr>
          <w:b/>
          <w:sz w:val="28"/>
          <w:szCs w:val="28"/>
        </w:rPr>
        <w:t>ПК-2</w:t>
      </w:r>
      <w:r w:rsidR="003A04C5" w:rsidRPr="003A04C5">
        <w:rPr>
          <w:sz w:val="28"/>
          <w:szCs w:val="28"/>
        </w:rPr>
        <w:t>- способность и готовность к использованию современных методов оценки и коррекции естественных природных, социальных и других условий жизни, к осуществлению санитарно-противоэпидемических (профилактических) мероприятий по предупреждению инфекционных и массовых неинфекционных заболеваний, а также к осуществлению противоэпидемической защиты населения</w:t>
      </w:r>
      <w:proofErr w:type="gramStart"/>
      <w:r w:rsidR="003A04C5" w:rsidRPr="003A04C5">
        <w:rPr>
          <w:sz w:val="28"/>
          <w:szCs w:val="28"/>
        </w:rPr>
        <w:t xml:space="preserve"> ;</w:t>
      </w:r>
      <w:proofErr w:type="gramEnd"/>
    </w:p>
    <w:p w:rsidR="003A04C5" w:rsidRPr="003A04C5" w:rsidRDefault="00D46116" w:rsidP="003A04C5">
      <w:pPr>
        <w:jc w:val="both"/>
        <w:rPr>
          <w:sz w:val="28"/>
          <w:szCs w:val="28"/>
        </w:rPr>
      </w:pPr>
      <w:proofErr w:type="gramStart"/>
      <w:r w:rsidRPr="00D46116">
        <w:rPr>
          <w:b/>
          <w:sz w:val="28"/>
          <w:szCs w:val="28"/>
        </w:rPr>
        <w:t>ПК-8</w:t>
      </w:r>
      <w:r w:rsidR="003A04C5" w:rsidRPr="003A04C5">
        <w:rPr>
          <w:sz w:val="28"/>
          <w:szCs w:val="28"/>
        </w:rPr>
        <w:t>- способность и готовность к проведению санитарно-эпидемиологических экспертиз, расследований, обследований, исследований, испытаний и токсикологических, гигиенических видов оценок, проектной документации, объектов хозяйственной деятельности, продукции, работ и услуг в целях установления и предотвращения вредного воздействия факторов среды обитания на человека, причин возникновения и распространения инфекционных заболеваний и массовых неинфекционных заболеваний, соответствия (несоответствия) установленным требованиям;</w:t>
      </w:r>
      <w:proofErr w:type="gramEnd"/>
    </w:p>
    <w:p w:rsidR="003A04C5" w:rsidRPr="003A04C5" w:rsidRDefault="00D46116" w:rsidP="003A04C5">
      <w:pPr>
        <w:jc w:val="both"/>
        <w:rPr>
          <w:sz w:val="28"/>
          <w:szCs w:val="28"/>
        </w:rPr>
      </w:pPr>
      <w:r w:rsidRPr="00D46116">
        <w:rPr>
          <w:b/>
          <w:sz w:val="28"/>
          <w:szCs w:val="28"/>
        </w:rPr>
        <w:lastRenderedPageBreak/>
        <w:t>ПК-9</w:t>
      </w:r>
      <w:r w:rsidR="003A04C5" w:rsidRPr="003A04C5">
        <w:rPr>
          <w:sz w:val="28"/>
          <w:szCs w:val="28"/>
        </w:rPr>
        <w:t>- способность и готовность к проведению санитарно-эпидемиологического надзора за состоянием среды обитания человека, объектов хозяйственно-питьевого водоснабжения, жилищно-коммунального хозяйства, лечебно-профилактических учреждений, производства и реализации продуктов питания, дошкольных образовательных организаций, общеобразовательных организаций и организаций дополнительного образования</w:t>
      </w:r>
      <w:proofErr w:type="gramStart"/>
      <w:r w:rsidR="003A04C5" w:rsidRPr="003A04C5">
        <w:rPr>
          <w:sz w:val="28"/>
          <w:szCs w:val="28"/>
        </w:rPr>
        <w:t xml:space="preserve"> ;</w:t>
      </w:r>
      <w:proofErr w:type="gramEnd"/>
    </w:p>
    <w:p w:rsidR="003A04C5" w:rsidRPr="003A04C5" w:rsidRDefault="00D46116" w:rsidP="003A04C5">
      <w:pPr>
        <w:jc w:val="both"/>
        <w:rPr>
          <w:sz w:val="28"/>
          <w:szCs w:val="28"/>
        </w:rPr>
      </w:pPr>
      <w:r w:rsidRPr="00D46116">
        <w:rPr>
          <w:b/>
          <w:sz w:val="28"/>
          <w:szCs w:val="28"/>
        </w:rPr>
        <w:t>ПК-10</w:t>
      </w:r>
      <w:r w:rsidR="003A04C5" w:rsidRPr="003A04C5">
        <w:rPr>
          <w:sz w:val="28"/>
          <w:szCs w:val="28"/>
        </w:rPr>
        <w:t>- способность и готовность к выявлению причинно-следственных связей в системе "факторы среды обитания человека - здоровье населения";</w:t>
      </w:r>
    </w:p>
    <w:p w:rsidR="003A04C5" w:rsidRPr="003A04C5" w:rsidRDefault="00D46116" w:rsidP="003A04C5">
      <w:pPr>
        <w:jc w:val="both"/>
        <w:rPr>
          <w:sz w:val="28"/>
          <w:szCs w:val="28"/>
        </w:rPr>
      </w:pPr>
      <w:r w:rsidRPr="00D46116">
        <w:rPr>
          <w:b/>
          <w:sz w:val="28"/>
          <w:szCs w:val="28"/>
        </w:rPr>
        <w:t>ПК-19</w:t>
      </w:r>
      <w:r w:rsidR="003A04C5" w:rsidRPr="003A04C5">
        <w:rPr>
          <w:sz w:val="28"/>
          <w:szCs w:val="28"/>
        </w:rPr>
        <w:t>- способность и готовность к принятию управленческих решений, направленных на сохранение здоровья населения в связи с неблагоприятным воздействием факторов среды обитания человека</w:t>
      </w:r>
      <w:proofErr w:type="gramStart"/>
      <w:r w:rsidR="003A04C5" w:rsidRPr="003A04C5">
        <w:rPr>
          <w:sz w:val="28"/>
          <w:szCs w:val="28"/>
        </w:rPr>
        <w:t xml:space="preserve"> .</w:t>
      </w:r>
      <w:proofErr w:type="gramEnd"/>
    </w:p>
    <w:p w:rsidR="007331A1" w:rsidRPr="003A04C5" w:rsidRDefault="007331A1" w:rsidP="003A04C5">
      <w:pPr>
        <w:jc w:val="both"/>
        <w:rPr>
          <w:b/>
          <w:sz w:val="28"/>
          <w:szCs w:val="28"/>
        </w:rPr>
      </w:pPr>
      <w:r w:rsidRPr="003A04C5">
        <w:rPr>
          <w:b/>
          <w:sz w:val="28"/>
          <w:szCs w:val="28"/>
        </w:rPr>
        <w:tab/>
      </w:r>
      <w:r w:rsidRPr="003A04C5">
        <w:rPr>
          <w:sz w:val="28"/>
          <w:szCs w:val="28"/>
        </w:rPr>
        <w:t xml:space="preserve">В результате прохождения элективного курса </w:t>
      </w:r>
      <w:proofErr w:type="gramStart"/>
      <w:r w:rsidRPr="003A04C5">
        <w:rPr>
          <w:sz w:val="28"/>
          <w:szCs w:val="28"/>
        </w:rPr>
        <w:t>обучающийся</w:t>
      </w:r>
      <w:proofErr w:type="gramEnd"/>
      <w:r w:rsidRPr="003A04C5">
        <w:rPr>
          <w:sz w:val="28"/>
          <w:szCs w:val="28"/>
        </w:rPr>
        <w:t xml:space="preserve"> должен:</w:t>
      </w:r>
    </w:p>
    <w:p w:rsidR="007331A1" w:rsidRPr="003A04C5" w:rsidRDefault="007331A1" w:rsidP="003A04C5">
      <w:pPr>
        <w:jc w:val="both"/>
        <w:rPr>
          <w:sz w:val="28"/>
          <w:szCs w:val="28"/>
        </w:rPr>
      </w:pPr>
      <w:r w:rsidRPr="003A04C5">
        <w:rPr>
          <w:b/>
          <w:sz w:val="28"/>
          <w:szCs w:val="28"/>
        </w:rPr>
        <w:t>Знать:</w:t>
      </w:r>
    </w:p>
    <w:p w:rsidR="007331A1" w:rsidRDefault="007331A1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основы организации медицинской помощи населению, законы и иные нормативные правовые акты Российской Федера</w:t>
      </w:r>
      <w:r w:rsidR="00286E1B">
        <w:rPr>
          <w:sz w:val="28"/>
          <w:szCs w:val="28"/>
        </w:rPr>
        <w:t>ции, применяемые в сфере здраво</w:t>
      </w:r>
      <w:r>
        <w:rPr>
          <w:sz w:val="28"/>
          <w:szCs w:val="28"/>
        </w:rPr>
        <w:t>охранения;</w:t>
      </w:r>
    </w:p>
    <w:p w:rsidR="007331A1" w:rsidRDefault="007331A1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основы взаимодействия человека и окружающей среды, принципы организации профилактических мероприятий по предупреждению неблагоприятного влияния факторов окружающей среды на организм;</w:t>
      </w:r>
    </w:p>
    <w:p w:rsidR="00286E1B" w:rsidRDefault="00286E1B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теоретические основы солелечения;</w:t>
      </w:r>
    </w:p>
    <w:p w:rsidR="007331A1" w:rsidRDefault="007331A1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основы доказательной медицины;</w:t>
      </w:r>
    </w:p>
    <w:p w:rsidR="007331A1" w:rsidRDefault="007331A1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подходы к изучению и оценке состояния здоровья, заболеваемости населения.</w:t>
      </w:r>
    </w:p>
    <w:p w:rsidR="007331A1" w:rsidRDefault="007331A1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методы гигиенических исследований объектов сильвинитотерапии;</w:t>
      </w:r>
    </w:p>
    <w:p w:rsidR="007331A1" w:rsidRDefault="007331A1">
      <w:pPr>
        <w:numPr>
          <w:ilvl w:val="0"/>
          <w:numId w:val="2"/>
        </w:numPr>
        <w:jc w:val="both"/>
        <w:rPr>
          <w:b/>
          <w:sz w:val="28"/>
          <w:szCs w:val="28"/>
        </w:rPr>
      </w:pPr>
      <w:r>
        <w:rPr>
          <w:sz w:val="28"/>
          <w:szCs w:val="28"/>
        </w:rPr>
        <w:t>методы установления причинно-следственных связей между состоянием внутренней среды соляных сооружений и здоровьем пациентов;</w:t>
      </w:r>
    </w:p>
    <w:p w:rsidR="007331A1" w:rsidRDefault="007331A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Уметь:</w:t>
      </w:r>
    </w:p>
    <w:p w:rsidR="007331A1" w:rsidRDefault="007331A1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производить основные физические измерения</w:t>
      </w:r>
      <w:r w:rsidR="00780933">
        <w:rPr>
          <w:sz w:val="28"/>
          <w:szCs w:val="28"/>
        </w:rPr>
        <w:t xml:space="preserve"> параметров внутренней среды сооружений из природных солей</w:t>
      </w:r>
      <w:r>
        <w:rPr>
          <w:sz w:val="28"/>
          <w:szCs w:val="28"/>
        </w:rPr>
        <w:t>, работать на медицинской аппаратуре;</w:t>
      </w:r>
    </w:p>
    <w:p w:rsidR="007331A1" w:rsidRDefault="007331A1">
      <w:pPr>
        <w:numPr>
          <w:ilvl w:val="0"/>
          <w:numId w:val="3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самостоятельно формулировать выводы на основе поставленной цели исследования, полученных результатов и оценки погрешностей; прослеживать возможности использования результатов исследования и применения изучаемого вопроса в профилактике заболеваний и патологий; использовать компьютерные медико-технологические системы в процессе профессиональной деятельности; использовать статистические и эвристические алгоритмы диагностики и управления лечением заболевания, оценить их эффективность; проводить текстовую и графическую обработку документов с и</w:t>
      </w:r>
      <w:r w:rsidR="00780933">
        <w:rPr>
          <w:sz w:val="28"/>
          <w:szCs w:val="28"/>
        </w:rPr>
        <w:t>с</w:t>
      </w:r>
      <w:r>
        <w:rPr>
          <w:sz w:val="28"/>
          <w:szCs w:val="28"/>
        </w:rPr>
        <w:t>пользованием стандартных программных средств;</w:t>
      </w:r>
      <w:proofErr w:type="gramEnd"/>
      <w:r>
        <w:rPr>
          <w:sz w:val="28"/>
          <w:szCs w:val="28"/>
        </w:rPr>
        <w:t xml:space="preserve"> пользоваться набором сети Интернет для профессиональной деятельности;</w:t>
      </w:r>
    </w:p>
    <w:p w:rsidR="007331A1" w:rsidRDefault="007331A1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оценивать параметры деятельности организма;</w:t>
      </w:r>
    </w:p>
    <w:p w:rsidR="007331A1" w:rsidRDefault="007331A1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проводить профилактические мероприятия в виде сильвинитотерапии; анализировать вопросы общей патолог</w:t>
      </w:r>
      <w:r w:rsidR="00780933">
        <w:rPr>
          <w:sz w:val="28"/>
          <w:szCs w:val="28"/>
        </w:rPr>
        <w:t>ии и оценивать современные теоре</w:t>
      </w:r>
      <w:r>
        <w:rPr>
          <w:sz w:val="28"/>
          <w:szCs w:val="28"/>
        </w:rPr>
        <w:t>тические концепции и направления в медицине;</w:t>
      </w:r>
    </w:p>
    <w:p w:rsidR="007331A1" w:rsidRDefault="007331A1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 работать с учебной, научной и справочной литературой;</w:t>
      </w:r>
    </w:p>
    <w:p w:rsidR="007331A1" w:rsidRDefault="007331A1">
      <w:pPr>
        <w:numPr>
          <w:ilvl w:val="0"/>
          <w:numId w:val="3"/>
        </w:numPr>
        <w:jc w:val="both"/>
        <w:rPr>
          <w:b/>
          <w:sz w:val="28"/>
          <w:szCs w:val="28"/>
        </w:rPr>
      </w:pPr>
      <w:r>
        <w:rPr>
          <w:sz w:val="28"/>
          <w:szCs w:val="28"/>
        </w:rPr>
        <w:t>делать обобщающие выводы.</w:t>
      </w:r>
    </w:p>
    <w:p w:rsidR="007331A1" w:rsidRDefault="007331A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Владеть:</w:t>
      </w:r>
    </w:p>
    <w:p w:rsidR="007331A1" w:rsidRDefault="007331A1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навыками работы с нормативной, нормативно-технической, законодательной и правовой документацией в пределах профессиональной деятельности;</w:t>
      </w:r>
    </w:p>
    <w:p w:rsidR="007331A1" w:rsidRDefault="007331A1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методикой сбора социально-гигиенической информации; информации о состоянии здоровья населения;</w:t>
      </w:r>
    </w:p>
    <w:p w:rsidR="007331A1" w:rsidRDefault="007331A1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методикой </w:t>
      </w:r>
      <w:proofErr w:type="gramStart"/>
      <w:r>
        <w:rPr>
          <w:sz w:val="28"/>
          <w:szCs w:val="28"/>
        </w:rPr>
        <w:t xml:space="preserve">контроля </w:t>
      </w:r>
      <w:r w:rsidR="00780933">
        <w:rPr>
          <w:sz w:val="28"/>
          <w:szCs w:val="28"/>
        </w:rPr>
        <w:t>за</w:t>
      </w:r>
      <w:proofErr w:type="gramEnd"/>
      <w:r w:rsidR="00780933">
        <w:rPr>
          <w:sz w:val="28"/>
          <w:szCs w:val="28"/>
        </w:rPr>
        <w:t xml:space="preserve"> состоянием основных функциональных систем организма пациентов в динамике курса солетерапии;</w:t>
      </w:r>
    </w:p>
    <w:p w:rsidR="007331A1" w:rsidRDefault="007331A1">
      <w:pPr>
        <w:numPr>
          <w:ilvl w:val="0"/>
          <w:numId w:val="4"/>
        </w:numPr>
        <w:jc w:val="both"/>
        <w:rPr>
          <w:b/>
          <w:sz w:val="28"/>
          <w:szCs w:val="28"/>
        </w:rPr>
      </w:pPr>
      <w:r>
        <w:rPr>
          <w:sz w:val="28"/>
          <w:szCs w:val="28"/>
        </w:rPr>
        <w:t>методами санитарно-гигиенического контроля за сильвинитовыми сооружениями</w:t>
      </w:r>
    </w:p>
    <w:p w:rsidR="007331A1" w:rsidRDefault="007331A1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и структура элективного курса:</w:t>
      </w:r>
      <w:r>
        <w:rPr>
          <w:sz w:val="28"/>
          <w:szCs w:val="28"/>
        </w:rPr>
        <w:t xml:space="preserve"> общая трудоемкость – 72 часа (лекции – 14 ч., практические занятия – 34 ч., самостоятельная работа — 24 ч.)</w:t>
      </w:r>
    </w:p>
    <w:p w:rsidR="007331A1" w:rsidRDefault="007331A1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Формы текущего контроля:</w:t>
      </w:r>
      <w:r>
        <w:rPr>
          <w:sz w:val="28"/>
          <w:szCs w:val="28"/>
        </w:rPr>
        <w:t xml:space="preserve"> устный опрос, ситуационные задачи.</w:t>
      </w:r>
    </w:p>
    <w:p w:rsidR="00780933" w:rsidRPr="00CC48D0" w:rsidRDefault="007331A1" w:rsidP="003A04C5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Краткое содержание.</w:t>
      </w:r>
      <w:r w:rsidR="003A04C5">
        <w:rPr>
          <w:b/>
          <w:sz w:val="28"/>
          <w:szCs w:val="28"/>
        </w:rPr>
        <w:t xml:space="preserve"> </w:t>
      </w:r>
      <w:r w:rsidR="003A04C5">
        <w:rPr>
          <w:sz w:val="28"/>
          <w:szCs w:val="28"/>
        </w:rPr>
        <w:t xml:space="preserve"> </w:t>
      </w:r>
      <w:r w:rsidR="00286E1B">
        <w:rPr>
          <w:sz w:val="28"/>
          <w:szCs w:val="28"/>
        </w:rPr>
        <w:t xml:space="preserve">Студенты начинают элективный курс с </w:t>
      </w:r>
      <w:r w:rsidR="003A04C5">
        <w:rPr>
          <w:sz w:val="28"/>
          <w:szCs w:val="28"/>
        </w:rPr>
        <w:t>понятий</w:t>
      </w:r>
      <w:r w:rsidR="00780933">
        <w:rPr>
          <w:sz w:val="28"/>
          <w:szCs w:val="28"/>
        </w:rPr>
        <w:t xml:space="preserve"> «спелеотерапия», «</w:t>
      </w:r>
      <w:proofErr w:type="spellStart"/>
      <w:r w:rsidR="00780933">
        <w:rPr>
          <w:sz w:val="28"/>
          <w:szCs w:val="28"/>
        </w:rPr>
        <w:t>галотерапия</w:t>
      </w:r>
      <w:proofErr w:type="spellEnd"/>
      <w:r w:rsidR="00780933">
        <w:rPr>
          <w:sz w:val="28"/>
          <w:szCs w:val="28"/>
        </w:rPr>
        <w:t>», «солелечение», а так же изучения общих принципов воздействия на организм пациентов факторов</w:t>
      </w:r>
      <w:r>
        <w:rPr>
          <w:sz w:val="28"/>
          <w:szCs w:val="28"/>
        </w:rPr>
        <w:t xml:space="preserve"> внутренней среды подземных и наземных соляных сооружений</w:t>
      </w:r>
      <w:r w:rsidR="00780933">
        <w:rPr>
          <w:sz w:val="28"/>
          <w:szCs w:val="28"/>
        </w:rPr>
        <w:t xml:space="preserve">. Далее студенты изучают </w:t>
      </w:r>
      <w:r>
        <w:rPr>
          <w:sz w:val="28"/>
          <w:szCs w:val="28"/>
        </w:rPr>
        <w:t xml:space="preserve">гигиенические принципы мониторинга за состоянием условий эксплуатации сильвинитовых устройств разных модификации. </w:t>
      </w:r>
      <w:r w:rsidR="00780933">
        <w:rPr>
          <w:sz w:val="28"/>
          <w:szCs w:val="28"/>
        </w:rPr>
        <w:t>В конце элективного курса студенты осваивают тему «</w:t>
      </w:r>
      <w:r>
        <w:rPr>
          <w:sz w:val="28"/>
          <w:szCs w:val="28"/>
        </w:rPr>
        <w:t>Гигиенические мероприятия по сохранению и оптимизации лечебных факторов при проведении солетерапии</w:t>
      </w:r>
      <w:r w:rsidR="00780933">
        <w:rPr>
          <w:sz w:val="28"/>
          <w:szCs w:val="28"/>
        </w:rPr>
        <w:t>».</w:t>
      </w:r>
    </w:p>
    <w:p w:rsidR="007331A1" w:rsidRDefault="007331A1">
      <w:pPr>
        <w:ind w:left="360"/>
        <w:jc w:val="both"/>
        <w:rPr>
          <w:sz w:val="28"/>
          <w:szCs w:val="28"/>
        </w:rPr>
      </w:pPr>
    </w:p>
    <w:sectPr w:rsidR="007331A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  <w:szCs w:val="28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>
    <w:nsid w:val="2ADF77E6"/>
    <w:multiLevelType w:val="hybridMultilevel"/>
    <w:tmpl w:val="76FC16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286E1B"/>
    <w:rsid w:val="00286E1B"/>
    <w:rsid w:val="003A04C5"/>
    <w:rsid w:val="00613120"/>
    <w:rsid w:val="007331A1"/>
    <w:rsid w:val="00773121"/>
    <w:rsid w:val="00780933"/>
    <w:rsid w:val="00C62D37"/>
    <w:rsid w:val="00D46116"/>
    <w:rsid w:val="00F07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WW8Num1z0">
    <w:name w:val="WW8Num1z0"/>
    <w:rPr>
      <w:b/>
      <w:sz w:val="28"/>
      <w:szCs w:val="28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">
    <w:name w:val="Основной шрифт абзаца1"/>
  </w:style>
  <w:style w:type="character" w:customStyle="1" w:styleId="a3">
    <w:name w:val="Символ нумерации"/>
    <w:rPr>
      <w:b/>
      <w:bCs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Mangal"/>
    </w:rPr>
  </w:style>
  <w:style w:type="paragraph" w:customStyle="1" w:styleId="2">
    <w:name w:val="Обычный (веб)2"/>
    <w:basedOn w:val="a"/>
    <w:pPr>
      <w:spacing w:after="120" w:line="360" w:lineRule="atLeast"/>
      <w:textAlignment w:val="top"/>
    </w:pPr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928</Words>
  <Characters>5295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Аннотация к рабочей программе по элективу</vt:lpstr>
    </vt:vector>
  </TitlesOfParts>
  <Company>psma</Company>
  <LinksUpToDate>false</LinksUpToDate>
  <CharactersWithSpaces>6211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 к рабочей программе по элективу</dc:title>
  <dc:creator>user</dc:creator>
  <cp:lastModifiedBy>teplykh</cp:lastModifiedBy>
  <cp:revision>3</cp:revision>
  <dcterms:created xsi:type="dcterms:W3CDTF">2001-12-31T21:13:00Z</dcterms:created>
  <dcterms:modified xsi:type="dcterms:W3CDTF">2017-10-25T12:59:00Z</dcterms:modified>
</cp:coreProperties>
</file>